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31BBA" w14:textId="77777777" w:rsidR="007951DF" w:rsidRPr="004C6255" w:rsidRDefault="007951DF" w:rsidP="007951DF"/>
    <w:p w14:paraId="181B7AC6" w14:textId="77777777" w:rsidR="007951DF" w:rsidRPr="004C6255" w:rsidRDefault="007951DF" w:rsidP="007951DF"/>
    <w:p w14:paraId="7141CD5A" w14:textId="77777777" w:rsidR="007951DF" w:rsidRPr="004C6255" w:rsidRDefault="007951DF" w:rsidP="007951DF">
      <w:pPr>
        <w:jc w:val="right"/>
        <w:rPr>
          <w:b/>
          <w:bCs/>
          <w:iCs/>
          <w:sz w:val="32"/>
        </w:rPr>
      </w:pPr>
      <w:r w:rsidRPr="004C6255">
        <w:rPr>
          <w:b/>
          <w:bCs/>
          <w:iCs/>
          <w:sz w:val="32"/>
        </w:rPr>
        <w:t>Приложение 2</w:t>
      </w:r>
    </w:p>
    <w:p w14:paraId="046FE438" w14:textId="77777777" w:rsidR="007951DF" w:rsidRPr="004C6255" w:rsidRDefault="007951DF" w:rsidP="007951DF">
      <w:pPr>
        <w:jc w:val="right"/>
        <w:rPr>
          <w:b/>
          <w:bCs/>
          <w:iCs/>
          <w:sz w:val="32"/>
        </w:rPr>
      </w:pPr>
      <w:r w:rsidRPr="004C6255">
        <w:rPr>
          <w:b/>
          <w:bCs/>
          <w:iCs/>
          <w:sz w:val="32"/>
        </w:rPr>
        <w:t>(обязательное)</w:t>
      </w:r>
    </w:p>
    <w:p w14:paraId="5392E8D2" w14:textId="77777777" w:rsidR="007951DF" w:rsidRPr="004C6255" w:rsidRDefault="007951DF" w:rsidP="007951DF">
      <w:pPr>
        <w:pStyle w:val="2"/>
        <w:jc w:val="center"/>
        <w:rPr>
          <w:rFonts w:ascii="Times New Roman" w:hAnsi="Times New Roman"/>
          <w:i w:val="0"/>
          <w:lang w:val="ru-RU"/>
        </w:rPr>
      </w:pPr>
      <w:r w:rsidRPr="004C6255">
        <w:rPr>
          <w:rFonts w:ascii="Times New Roman" w:hAnsi="Times New Roman"/>
          <w:i w:val="0"/>
        </w:rPr>
        <w:t>Логотип компании большой</w:t>
      </w:r>
    </w:p>
    <w:p w14:paraId="45FAAE22" w14:textId="77777777" w:rsidR="007951DF" w:rsidRPr="004C6255" w:rsidRDefault="007951DF" w:rsidP="007951DF">
      <w:pPr>
        <w:jc w:val="center"/>
        <w:rPr>
          <w:i/>
          <w:sz w:val="28"/>
        </w:rPr>
      </w:pPr>
      <w:r w:rsidRPr="004C6255">
        <w:rPr>
          <w:i/>
          <w:sz w:val="28"/>
        </w:rPr>
        <w:t>(размер 246×90 мм)</w:t>
      </w:r>
    </w:p>
    <w:p w14:paraId="3CF73321" w14:textId="77777777" w:rsidR="007951DF" w:rsidRPr="004C6255" w:rsidRDefault="007951DF" w:rsidP="007951DF">
      <w:pPr>
        <w:jc w:val="center"/>
        <w:rPr>
          <w:i/>
          <w:sz w:val="28"/>
        </w:rPr>
      </w:pPr>
    </w:p>
    <w:p w14:paraId="72715E97" w14:textId="52883862" w:rsidR="007951DF" w:rsidRPr="004C6255" w:rsidRDefault="00E65029" w:rsidP="007951DF">
      <w:pPr>
        <w:jc w:val="center"/>
        <w:rPr>
          <w:i/>
          <w:sz w:val="28"/>
        </w:rPr>
      </w:pPr>
      <w:r>
        <w:rPr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70A54C" wp14:editId="711F29C8">
                <wp:simplePos x="0" y="0"/>
                <wp:positionH relativeFrom="column">
                  <wp:posOffset>2317308</wp:posOffset>
                </wp:positionH>
                <wp:positionV relativeFrom="paragraph">
                  <wp:posOffset>1418618</wp:posOffset>
                </wp:positionV>
                <wp:extent cx="3013489" cy="0"/>
                <wp:effectExtent l="0" t="0" r="3492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348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A6B5C93" id="Прямая соединительная линия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2.45pt,111.7pt" to="419.75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" strokecolor="#747070 [1614]" strokeweight="1.5pt">
                <v:stroke joinstyle="miter"/>
              </v:line>
            </w:pict>
          </mc:Fallback>
        </mc:AlternateContent>
      </w:r>
      <w:r>
        <w:rPr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0838A" wp14:editId="114BF917">
                <wp:simplePos x="0" y="0"/>
                <wp:positionH relativeFrom="column">
                  <wp:posOffset>2213528</wp:posOffset>
                </wp:positionH>
                <wp:positionV relativeFrom="paragraph">
                  <wp:posOffset>1418590</wp:posOffset>
                </wp:positionV>
                <wp:extent cx="3013544" cy="461175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3544" cy="461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0143DC" w14:textId="43CAAD5B" w:rsidR="00E65029" w:rsidRPr="00E65029" w:rsidRDefault="00E65029" w:rsidP="00E650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767171" w:themeColor="background2" w:themeShade="80"/>
                                <w:sz w:val="44"/>
                              </w:rPr>
                            </w:pPr>
                            <w:r w:rsidRPr="00E65029">
                              <w:rPr>
                                <w:rFonts w:ascii="Tahoma" w:hAnsi="Tahoma" w:cs="Tahoma"/>
                                <w:b/>
                                <w:color w:val="767171" w:themeColor="background2" w:themeShade="80"/>
                                <w:sz w:val="44"/>
                              </w:rPr>
                              <w:t>ВОСТОКГЕОЛОГИЯ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D0838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4.3pt;margin-top:111.7pt;width:237.3pt;height:3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" fillcolor="white [3201]" stroked="f" strokeweight=".5pt">
                <v:textbox>
                  <w:txbxContent>
                    <w:p w14:paraId="510143DC" w14:textId="43CAAD5B" w:rsidR="00E65029" w:rsidRPr="00E65029" w:rsidRDefault="00E65029" w:rsidP="00E65029">
                      <w:pPr>
                        <w:jc w:val="center"/>
                        <w:rPr>
                          <w:rFonts w:ascii="Tahoma" w:hAnsi="Tahoma" w:cs="Tahoma"/>
                          <w:b/>
                          <w:color w:val="767171" w:themeColor="background2" w:themeShade="80"/>
                          <w:sz w:val="44"/>
                        </w:rPr>
                      </w:pPr>
                      <w:r w:rsidRPr="00E65029">
                        <w:rPr>
                          <w:rFonts w:ascii="Tahoma" w:hAnsi="Tahoma" w:cs="Tahoma"/>
                          <w:b/>
                          <w:color w:val="767171" w:themeColor="background2" w:themeShade="80"/>
                          <w:sz w:val="44"/>
                        </w:rPr>
                        <w:t>ВОСТОКГЕОЛОГИЯ</w:t>
                      </w:r>
                    </w:p>
                  </w:txbxContent>
                </v:textbox>
              </v:shape>
            </w:pict>
          </mc:Fallback>
        </mc:AlternateContent>
      </w:r>
      <w:r w:rsidR="007951DF" w:rsidRPr="004C6255">
        <w:rPr>
          <w:i/>
          <w:noProof/>
          <w:sz w:val="28"/>
        </w:rPr>
        <w:drawing>
          <wp:inline distT="0" distB="0" distL="0" distR="0" wp14:anchorId="7858E267" wp14:editId="04F27FE2">
            <wp:extent cx="6301105" cy="2641600"/>
            <wp:effectExtent l="0" t="0" r="4445" b="6350"/>
            <wp:docPr id="16" name="Рисунок 16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6AC63" w14:textId="7B77B113" w:rsidR="007951DF" w:rsidRPr="004C6255" w:rsidRDefault="007951DF" w:rsidP="007951DF"/>
    <w:p w14:paraId="6C500A3C" w14:textId="44E7A04D" w:rsidR="007951DF" w:rsidRPr="004C6255" w:rsidRDefault="007951DF" w:rsidP="007951DF">
      <w:pPr>
        <w:jc w:val="center"/>
        <w:rPr>
          <w:sz w:val="28"/>
        </w:rPr>
      </w:pPr>
    </w:p>
    <w:p w14:paraId="55A58972" w14:textId="4D8CEEC7" w:rsidR="007951DF" w:rsidRPr="004C6255" w:rsidRDefault="007951DF" w:rsidP="007951DF">
      <w:pPr>
        <w:pStyle w:val="2"/>
        <w:jc w:val="center"/>
        <w:rPr>
          <w:rFonts w:ascii="Times New Roman" w:hAnsi="Times New Roman"/>
          <w:i w:val="0"/>
          <w:lang w:val="ru-RU"/>
        </w:rPr>
      </w:pPr>
      <w:r w:rsidRPr="004C6255">
        <w:rPr>
          <w:rFonts w:ascii="Times New Roman" w:hAnsi="Times New Roman"/>
          <w:i w:val="0"/>
        </w:rPr>
        <w:t>Логотип компании</w:t>
      </w:r>
      <w:r w:rsidRPr="004C6255">
        <w:rPr>
          <w:rFonts w:ascii="Times New Roman" w:hAnsi="Times New Roman"/>
          <w:i w:val="0"/>
          <w:lang w:val="ru-RU"/>
        </w:rPr>
        <w:t xml:space="preserve"> малый</w:t>
      </w:r>
      <w:bookmarkStart w:id="0" w:name="_GoBack"/>
      <w:bookmarkEnd w:id="0"/>
    </w:p>
    <w:p w14:paraId="4A96CFAD" w14:textId="77777777" w:rsidR="007951DF" w:rsidRPr="004C6255" w:rsidRDefault="007951DF" w:rsidP="007951DF">
      <w:pPr>
        <w:jc w:val="center"/>
        <w:rPr>
          <w:i/>
          <w:sz w:val="28"/>
        </w:rPr>
      </w:pPr>
      <w:r w:rsidRPr="004C6255">
        <w:rPr>
          <w:i/>
          <w:sz w:val="28"/>
        </w:rPr>
        <w:t>(размер 82×30 мм)</w:t>
      </w:r>
    </w:p>
    <w:p w14:paraId="16AA03F4" w14:textId="46986D33" w:rsidR="007951DF" w:rsidRPr="004C6255" w:rsidRDefault="007951DF" w:rsidP="007951DF">
      <w:pPr>
        <w:jc w:val="center"/>
        <w:rPr>
          <w:i/>
          <w:sz w:val="28"/>
        </w:rPr>
      </w:pPr>
    </w:p>
    <w:p w14:paraId="136674E5" w14:textId="452DABD2" w:rsidR="007951DF" w:rsidRPr="004C6255" w:rsidRDefault="00E65029" w:rsidP="007951DF">
      <w:pPr>
        <w:jc w:val="center"/>
        <w:rPr>
          <w:i/>
          <w:sz w:val="28"/>
        </w:rPr>
      </w:pPr>
      <w:r>
        <w:rPr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C6AA71" wp14:editId="325AEA1F">
                <wp:simplePos x="0" y="0"/>
                <wp:positionH relativeFrom="column">
                  <wp:posOffset>2542972</wp:posOffset>
                </wp:positionH>
                <wp:positionV relativeFrom="paragraph">
                  <wp:posOffset>685848</wp:posOffset>
                </wp:positionV>
                <wp:extent cx="1514385" cy="0"/>
                <wp:effectExtent l="0" t="0" r="2921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38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2B3F62" id="Прямая соединительная линия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54pt" to="319.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" strokecolor="#747070 [1614]" strokeweight="1.5pt">
                <v:stroke joinstyle="miter"/>
              </v:line>
            </w:pict>
          </mc:Fallback>
        </mc:AlternateContent>
      </w:r>
      <w:r>
        <w:rPr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C19219" wp14:editId="125C39D5">
                <wp:simplePos x="0" y="0"/>
                <wp:positionH relativeFrom="column">
                  <wp:posOffset>2388235</wp:posOffset>
                </wp:positionH>
                <wp:positionV relativeFrom="paragraph">
                  <wp:posOffset>679754</wp:posOffset>
                </wp:positionV>
                <wp:extent cx="1772368" cy="326004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368" cy="3260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4948B0" w14:textId="77777777" w:rsidR="00E65029" w:rsidRPr="00E65029" w:rsidRDefault="00E65029" w:rsidP="00E650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767171" w:themeColor="background2" w:themeShade="80"/>
                              </w:rPr>
                            </w:pPr>
                            <w:r w:rsidRPr="00E65029">
                              <w:rPr>
                                <w:rFonts w:ascii="Tahoma" w:hAnsi="Tahoma" w:cs="Tahoma"/>
                                <w:b/>
                                <w:color w:val="767171" w:themeColor="background2" w:themeShade="80"/>
                              </w:rPr>
                              <w:t>ВОСТОКГЕОЛОГИЯ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19219" id="Надпись 5" o:spid="_x0000_s1027" type="#_x0000_t202" style="position:absolute;left:0;text-align:left;margin-left:188.05pt;margin-top:53.5pt;width:139.55pt;height:2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" fillcolor="white [3201]" stroked="f" strokeweight=".5pt">
                <v:textbox>
                  <w:txbxContent>
                    <w:p w14:paraId="3C4948B0" w14:textId="77777777" w:rsidR="00E65029" w:rsidRPr="00E65029" w:rsidRDefault="00E65029" w:rsidP="00E65029">
                      <w:pPr>
                        <w:jc w:val="center"/>
                        <w:rPr>
                          <w:rFonts w:ascii="Tahoma" w:hAnsi="Tahoma" w:cs="Tahoma"/>
                          <w:b/>
                          <w:color w:val="767171" w:themeColor="background2" w:themeShade="80"/>
                        </w:rPr>
                      </w:pPr>
                      <w:r w:rsidRPr="00E65029">
                        <w:rPr>
                          <w:rFonts w:ascii="Tahoma" w:hAnsi="Tahoma" w:cs="Tahoma"/>
                          <w:b/>
                          <w:color w:val="767171" w:themeColor="background2" w:themeShade="80"/>
                        </w:rPr>
                        <w:t>ВОСТОКГЕОЛОГИЯ</w:t>
                      </w:r>
                    </w:p>
                  </w:txbxContent>
                </v:textbox>
              </v:shape>
            </w:pict>
          </mc:Fallback>
        </mc:AlternateContent>
      </w:r>
      <w:r w:rsidR="007951DF" w:rsidRPr="004C6255">
        <w:rPr>
          <w:i/>
          <w:noProof/>
          <w:sz w:val="28"/>
        </w:rPr>
        <w:drawing>
          <wp:inline distT="0" distB="0" distL="0" distR="0" wp14:anchorId="6620BB52" wp14:editId="10BF17CD">
            <wp:extent cx="3535680" cy="1621536"/>
            <wp:effectExtent l="0" t="0" r="762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5680" cy="1621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F3315" w14:textId="77777777" w:rsidR="007951DF" w:rsidRPr="004C6255" w:rsidRDefault="007951DF" w:rsidP="007951DF"/>
    <w:p w14:paraId="627787D1" w14:textId="77777777" w:rsidR="007951DF" w:rsidRPr="004C6255" w:rsidRDefault="007951DF" w:rsidP="007951DF">
      <w:pPr>
        <w:jc w:val="center"/>
        <w:rPr>
          <w:b/>
          <w:sz w:val="32"/>
          <w:szCs w:val="32"/>
        </w:rPr>
      </w:pPr>
    </w:p>
    <w:p w14:paraId="1EA238F1" w14:textId="77777777" w:rsidR="007951DF" w:rsidRPr="004C6255" w:rsidRDefault="007951DF" w:rsidP="007951DF">
      <w:pPr>
        <w:rPr>
          <w:i/>
          <w:iCs/>
          <w:sz w:val="28"/>
          <w:szCs w:val="28"/>
        </w:rPr>
      </w:pPr>
    </w:p>
    <w:p w14:paraId="506F2B20" w14:textId="77777777" w:rsidR="007951DF" w:rsidRPr="004C6255" w:rsidRDefault="007951DF" w:rsidP="007951DF">
      <w:pPr>
        <w:jc w:val="both"/>
        <w:rPr>
          <w:i/>
          <w:iCs/>
          <w:sz w:val="28"/>
          <w:szCs w:val="28"/>
        </w:rPr>
      </w:pPr>
      <w:r w:rsidRPr="004C6255">
        <w:rPr>
          <w:i/>
          <w:iCs/>
          <w:sz w:val="28"/>
          <w:szCs w:val="28"/>
        </w:rPr>
        <w:t>Рекомендации по изготовлению:</w:t>
      </w:r>
    </w:p>
    <w:p w14:paraId="53D63F98" w14:textId="77777777" w:rsidR="007951DF" w:rsidRPr="004C6255" w:rsidRDefault="007951DF" w:rsidP="007951DF">
      <w:pPr>
        <w:numPr>
          <w:ilvl w:val="0"/>
          <w:numId w:val="6"/>
        </w:numPr>
        <w:ind w:left="0" w:firstLine="426"/>
        <w:jc w:val="both"/>
        <w:rPr>
          <w:i/>
          <w:iCs/>
          <w:sz w:val="28"/>
          <w:szCs w:val="28"/>
        </w:rPr>
      </w:pPr>
      <w:r w:rsidRPr="004C6255">
        <w:rPr>
          <w:i/>
          <w:iCs/>
          <w:sz w:val="28"/>
          <w:szCs w:val="28"/>
        </w:rPr>
        <w:t xml:space="preserve">основа — плотный материал белого или светлого светоотражающего цвета (металлизированного) </w:t>
      </w:r>
    </w:p>
    <w:p w14:paraId="5D52834F" w14:textId="77777777" w:rsidR="007951DF" w:rsidRPr="004C6255" w:rsidRDefault="007951DF" w:rsidP="007951DF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4C6255">
        <w:rPr>
          <w:i/>
          <w:iCs/>
          <w:sz w:val="28"/>
          <w:szCs w:val="28"/>
        </w:rPr>
        <w:t>нанесение фирменного блока — вышивка нитками по цвету, максимально совпадающему с фирменным синим.</w:t>
      </w:r>
    </w:p>
    <w:p w14:paraId="4184466A" w14:textId="77777777" w:rsidR="007951DF" w:rsidRPr="004C6255" w:rsidRDefault="007951DF" w:rsidP="007951DF">
      <w:pPr>
        <w:jc w:val="center"/>
        <w:rPr>
          <w:i/>
          <w:iCs/>
          <w:sz w:val="28"/>
          <w:szCs w:val="28"/>
          <w:lang w:eastAsia="x-none"/>
        </w:rPr>
      </w:pPr>
    </w:p>
    <w:p w14:paraId="0A8E2CC0" w14:textId="77777777" w:rsidR="007951DF" w:rsidRPr="004C6255" w:rsidRDefault="007951DF" w:rsidP="007951DF">
      <w:pPr>
        <w:jc w:val="both"/>
        <w:rPr>
          <w:b/>
          <w:bCs/>
          <w:iCs/>
          <w:sz w:val="32"/>
        </w:rPr>
      </w:pPr>
      <w:r w:rsidRPr="004C6255">
        <w:rPr>
          <w:i/>
          <w:iCs/>
          <w:sz w:val="28"/>
          <w:szCs w:val="28"/>
          <w:lang w:eastAsia="x-none"/>
        </w:rPr>
        <w:t>Размер и место расположения нашивки может изменяться по требованию Потребителя.</w:t>
      </w:r>
    </w:p>
    <w:p w14:paraId="0D0BD515" w14:textId="7F88C13D" w:rsidR="005E720B" w:rsidRPr="004C6255" w:rsidRDefault="005E720B" w:rsidP="007951DF">
      <w:pPr>
        <w:rPr>
          <w:b/>
          <w:bCs/>
          <w:iCs/>
          <w:sz w:val="32"/>
        </w:rPr>
      </w:pPr>
    </w:p>
    <w:sectPr w:rsidR="005E720B" w:rsidRPr="004C6255" w:rsidSect="007951D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09" w:right="849" w:bottom="993" w:left="1134" w:header="340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3708B" w14:textId="77777777" w:rsidR="00997213" w:rsidRDefault="00997213" w:rsidP="00D35E0C">
      <w:r>
        <w:separator/>
      </w:r>
    </w:p>
  </w:endnote>
  <w:endnote w:type="continuationSeparator" w:id="0">
    <w:p w14:paraId="40BD3630" w14:textId="77777777" w:rsidR="00997213" w:rsidRDefault="00997213" w:rsidP="00D3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01648"/>
      <w:docPartObj>
        <w:docPartGallery w:val="Page Numbers (Bottom of Page)"/>
        <w:docPartUnique/>
      </w:docPartObj>
    </w:sdtPr>
    <w:sdtEndPr/>
    <w:sdtContent>
      <w:p w14:paraId="0315C92A" w14:textId="42C0DBE8" w:rsidR="007951DF" w:rsidRDefault="007951D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029" w:rsidRPr="00E65029">
          <w:rPr>
            <w:noProof/>
            <w:lang w:val="ru-RU"/>
          </w:rPr>
          <w:t>1</w:t>
        </w:r>
        <w:r>
          <w:fldChar w:fldCharType="end"/>
        </w:r>
      </w:p>
    </w:sdtContent>
  </w:sdt>
  <w:p w14:paraId="5F84C210" w14:textId="77777777" w:rsidR="007951DF" w:rsidRDefault="007951D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9" w:type="dxa"/>
      <w:tblInd w:w="-34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395"/>
      <w:gridCol w:w="2552"/>
      <w:gridCol w:w="3402"/>
    </w:tblGrid>
    <w:tr w:rsidR="004A140F" w:rsidRPr="00725B0D" w14:paraId="2257FEB6" w14:textId="77777777" w:rsidTr="007A2B4B">
      <w:tc>
        <w:tcPr>
          <w:tcW w:w="4395" w:type="dxa"/>
        </w:tcPr>
        <w:p w14:paraId="1F3738D9" w14:textId="77777777" w:rsid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>
            <w:rPr>
              <w:i/>
              <w:iCs/>
              <w:color w:val="808080"/>
              <w:sz w:val="18"/>
              <w:szCs w:val="18"/>
            </w:rPr>
            <w:t xml:space="preserve">Техническое описание моделей </w:t>
          </w:r>
        </w:p>
        <w:p w14:paraId="248C9687" w14:textId="77777777" w:rsidR="009F2603" w:rsidRP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 xml:space="preserve">корпоративной спецодежды для работников </w:t>
          </w:r>
        </w:p>
        <w:p w14:paraId="40778DA3" w14:textId="77777777" w:rsidR="004A140F" w:rsidRPr="00EE4E52" w:rsidRDefault="00655752" w:rsidP="009F2603">
          <w:pPr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>ООО «Газпром газомоторное топливо»</w:t>
          </w:r>
          <w:r>
            <w:rPr>
              <w:i/>
              <w:iCs/>
              <w:color w:val="808080"/>
              <w:sz w:val="18"/>
              <w:szCs w:val="18"/>
            </w:rPr>
            <w:t xml:space="preserve"> </w:t>
          </w:r>
          <w:r>
            <w:rPr>
              <w:i/>
              <w:color w:val="808080"/>
              <w:sz w:val="18"/>
              <w:szCs w:val="18"/>
            </w:rPr>
            <w:t xml:space="preserve">2015 </w:t>
          </w:r>
        </w:p>
      </w:tc>
      <w:tc>
        <w:tcPr>
          <w:tcW w:w="2552" w:type="dxa"/>
        </w:tcPr>
        <w:p w14:paraId="458182D4" w14:textId="77777777" w:rsidR="004A140F" w:rsidRPr="0002265C" w:rsidRDefault="00655752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   </w:t>
          </w:r>
        </w:p>
        <w:p w14:paraId="1484C5FA" w14:textId="77777777" w:rsidR="004A140F" w:rsidRPr="0002265C" w:rsidRDefault="00997213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</w:p>
        <w:p w14:paraId="44ABBBD2" w14:textId="77777777" w:rsidR="004A140F" w:rsidRPr="0002265C" w:rsidRDefault="00655752" w:rsidP="009F2603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Редакция №1 от 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05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.0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6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.1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</w:p>
      </w:tc>
      <w:tc>
        <w:tcPr>
          <w:tcW w:w="3402" w:type="dxa"/>
        </w:tcPr>
        <w:p w14:paraId="0B51436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</w:t>
          </w:r>
        </w:p>
        <w:p w14:paraId="47929CC8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>с</w:t>
          </w:r>
          <w:r w:rsidRPr="00725B0D">
            <w:rPr>
              <w:color w:val="808080"/>
              <w:sz w:val="18"/>
              <w:szCs w:val="18"/>
            </w:rPr>
            <w:t xml:space="preserve">тр.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PAGE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из</w:t>
          </w:r>
          <w:r>
            <w:rPr>
              <w:color w:val="808080"/>
              <w:sz w:val="18"/>
              <w:szCs w:val="18"/>
            </w:rPr>
            <w:t xml:space="preserve">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NUMPAGES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   </w:t>
          </w:r>
          <w:r>
            <w:rPr>
              <w:color w:val="808080"/>
              <w:sz w:val="18"/>
              <w:szCs w:val="18"/>
            </w:rPr>
            <w:t xml:space="preserve">      </w:t>
          </w:r>
          <w:r w:rsidR="00D35E0C" w:rsidRPr="00AE1703">
            <w:rPr>
              <w:b/>
              <w:i/>
              <w:noProof/>
            </w:rPr>
            <w:drawing>
              <wp:inline distT="0" distB="0" distL="0" distR="0" wp14:anchorId="1974801E" wp14:editId="2563B00E">
                <wp:extent cx="1238250" cy="253365"/>
                <wp:effectExtent l="0" t="0" r="0" b="0"/>
                <wp:docPr id="19" name="Рисунок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95758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     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</w:t>
          </w:r>
          <w:r w:rsidRPr="00725B0D">
            <w:rPr>
              <w:color w:val="808080"/>
              <w:sz w:val="18"/>
              <w:szCs w:val="18"/>
            </w:rPr>
            <w:t xml:space="preserve"> </w:t>
          </w:r>
          <w:r>
            <w:rPr>
              <w:color w:val="808080"/>
              <w:sz w:val="18"/>
              <w:szCs w:val="18"/>
            </w:rPr>
            <w:t xml:space="preserve">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            </w:t>
          </w:r>
        </w:p>
        <w:p w14:paraId="26C9AF54" w14:textId="77777777" w:rsidR="004A140F" w:rsidRPr="00725B0D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</w:t>
          </w:r>
        </w:p>
      </w:tc>
    </w:tr>
  </w:tbl>
  <w:p w14:paraId="24D353C0" w14:textId="77777777" w:rsidR="004A140F" w:rsidRDefault="009972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83DFA" w14:textId="77777777" w:rsidR="00997213" w:rsidRDefault="00997213" w:rsidP="00D35E0C">
      <w:r>
        <w:separator/>
      </w:r>
    </w:p>
  </w:footnote>
  <w:footnote w:type="continuationSeparator" w:id="0">
    <w:p w14:paraId="1359BAA9" w14:textId="77777777" w:rsidR="00997213" w:rsidRDefault="00997213" w:rsidP="00D35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1331B" w14:textId="77777777" w:rsidR="004A140F" w:rsidRDefault="00997213" w:rsidP="004A140F">
    <w:pPr>
      <w:pStyle w:val="a5"/>
      <w:ind w:left="-1134" w:right="-85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F7B34" w14:textId="77777777" w:rsidR="004A140F" w:rsidRPr="004A140F" w:rsidRDefault="00997213" w:rsidP="004A140F">
    <w:pPr>
      <w:pStyle w:val="a5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71623"/>
    <w:multiLevelType w:val="hybridMultilevel"/>
    <w:tmpl w:val="09B22F1A"/>
    <w:lvl w:ilvl="0" w:tplc="DC5E9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7311A"/>
    <w:multiLevelType w:val="multilevel"/>
    <w:tmpl w:val="F1EA585E"/>
    <w:lvl w:ilvl="0">
      <w:start w:val="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4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3" w:hanging="825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2160"/>
      </w:pPr>
      <w:rPr>
        <w:rFonts w:hint="default"/>
      </w:rPr>
    </w:lvl>
  </w:abstractNum>
  <w:abstractNum w:abstractNumId="2" w15:restartNumberingAfterBreak="0">
    <w:nsid w:val="203B1F5E"/>
    <w:multiLevelType w:val="hybridMultilevel"/>
    <w:tmpl w:val="09428DB0"/>
    <w:lvl w:ilvl="0" w:tplc="135034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2CA5AFE"/>
    <w:multiLevelType w:val="hybridMultilevel"/>
    <w:tmpl w:val="9DF6893C"/>
    <w:lvl w:ilvl="0" w:tplc="37EE07F4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BA357FA"/>
    <w:multiLevelType w:val="hybridMultilevel"/>
    <w:tmpl w:val="9BC0BF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B06AC"/>
    <w:multiLevelType w:val="hybridMultilevel"/>
    <w:tmpl w:val="6A2690C8"/>
    <w:lvl w:ilvl="0" w:tplc="D75803B8">
      <w:numFmt w:val="bullet"/>
      <w:lvlText w:val="-"/>
      <w:lvlJc w:val="left"/>
      <w:pPr>
        <w:ind w:left="27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D403FB"/>
    <w:multiLevelType w:val="hybridMultilevel"/>
    <w:tmpl w:val="BB8C761A"/>
    <w:lvl w:ilvl="0" w:tplc="F72611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E0C"/>
    <w:rsid w:val="00064DEC"/>
    <w:rsid w:val="00067B5E"/>
    <w:rsid w:val="000730A8"/>
    <w:rsid w:val="000A4BA3"/>
    <w:rsid w:val="000E2ADA"/>
    <w:rsid w:val="0011013F"/>
    <w:rsid w:val="0014312A"/>
    <w:rsid w:val="001C42D4"/>
    <w:rsid w:val="001C5E66"/>
    <w:rsid w:val="001C6AAA"/>
    <w:rsid w:val="0020208C"/>
    <w:rsid w:val="00204562"/>
    <w:rsid w:val="00210E94"/>
    <w:rsid w:val="002634DF"/>
    <w:rsid w:val="002740B7"/>
    <w:rsid w:val="002877CC"/>
    <w:rsid w:val="002B5A62"/>
    <w:rsid w:val="002E5C52"/>
    <w:rsid w:val="00333FD9"/>
    <w:rsid w:val="00377F72"/>
    <w:rsid w:val="00382239"/>
    <w:rsid w:val="00394573"/>
    <w:rsid w:val="003B5F3B"/>
    <w:rsid w:val="004437E9"/>
    <w:rsid w:val="004466EE"/>
    <w:rsid w:val="004756E2"/>
    <w:rsid w:val="004B7AA0"/>
    <w:rsid w:val="004C6255"/>
    <w:rsid w:val="005112C4"/>
    <w:rsid w:val="00515807"/>
    <w:rsid w:val="00543506"/>
    <w:rsid w:val="0056048B"/>
    <w:rsid w:val="00590184"/>
    <w:rsid w:val="005B5C93"/>
    <w:rsid w:val="005C75C7"/>
    <w:rsid w:val="005D78DB"/>
    <w:rsid w:val="005E720B"/>
    <w:rsid w:val="005F25FD"/>
    <w:rsid w:val="005F7A6B"/>
    <w:rsid w:val="00626B33"/>
    <w:rsid w:val="00633B2D"/>
    <w:rsid w:val="00655752"/>
    <w:rsid w:val="006D6D48"/>
    <w:rsid w:val="007416CA"/>
    <w:rsid w:val="00757F78"/>
    <w:rsid w:val="0076010D"/>
    <w:rsid w:val="007660AE"/>
    <w:rsid w:val="00781C94"/>
    <w:rsid w:val="007951DF"/>
    <w:rsid w:val="007C1ECF"/>
    <w:rsid w:val="007C7D59"/>
    <w:rsid w:val="007E41D8"/>
    <w:rsid w:val="007F388B"/>
    <w:rsid w:val="0083562E"/>
    <w:rsid w:val="00840792"/>
    <w:rsid w:val="00842052"/>
    <w:rsid w:val="00857EC0"/>
    <w:rsid w:val="008627C8"/>
    <w:rsid w:val="00863AA4"/>
    <w:rsid w:val="008B3E98"/>
    <w:rsid w:val="00920D41"/>
    <w:rsid w:val="0096117E"/>
    <w:rsid w:val="00964495"/>
    <w:rsid w:val="00997213"/>
    <w:rsid w:val="009D0A57"/>
    <w:rsid w:val="009D2725"/>
    <w:rsid w:val="009D6CC3"/>
    <w:rsid w:val="009F0451"/>
    <w:rsid w:val="009F4392"/>
    <w:rsid w:val="00A00E24"/>
    <w:rsid w:val="00A015E8"/>
    <w:rsid w:val="00A32247"/>
    <w:rsid w:val="00A35963"/>
    <w:rsid w:val="00A434CA"/>
    <w:rsid w:val="00A447BA"/>
    <w:rsid w:val="00A55DA0"/>
    <w:rsid w:val="00A66DF5"/>
    <w:rsid w:val="00A7598D"/>
    <w:rsid w:val="00AA48DE"/>
    <w:rsid w:val="00AD5027"/>
    <w:rsid w:val="00AE07F3"/>
    <w:rsid w:val="00AF3E80"/>
    <w:rsid w:val="00B03EDF"/>
    <w:rsid w:val="00B03EFB"/>
    <w:rsid w:val="00B13836"/>
    <w:rsid w:val="00B41890"/>
    <w:rsid w:val="00B60A56"/>
    <w:rsid w:val="00B61956"/>
    <w:rsid w:val="00B821F6"/>
    <w:rsid w:val="00B959FA"/>
    <w:rsid w:val="00BA2F4A"/>
    <w:rsid w:val="00C21548"/>
    <w:rsid w:val="00CB07CD"/>
    <w:rsid w:val="00CF381D"/>
    <w:rsid w:val="00D009B4"/>
    <w:rsid w:val="00D070BE"/>
    <w:rsid w:val="00D16F1B"/>
    <w:rsid w:val="00D350B8"/>
    <w:rsid w:val="00D35E0C"/>
    <w:rsid w:val="00D47C03"/>
    <w:rsid w:val="00D816AD"/>
    <w:rsid w:val="00DD7274"/>
    <w:rsid w:val="00DD7EB8"/>
    <w:rsid w:val="00E10521"/>
    <w:rsid w:val="00E11B81"/>
    <w:rsid w:val="00E25CFB"/>
    <w:rsid w:val="00E50B9B"/>
    <w:rsid w:val="00E65029"/>
    <w:rsid w:val="00EB69AF"/>
    <w:rsid w:val="00EE2CD3"/>
    <w:rsid w:val="00F06265"/>
    <w:rsid w:val="00F16571"/>
    <w:rsid w:val="00F2716F"/>
    <w:rsid w:val="00F360DA"/>
    <w:rsid w:val="00F4663B"/>
    <w:rsid w:val="00F53093"/>
    <w:rsid w:val="00F94864"/>
    <w:rsid w:val="00FB2F95"/>
    <w:rsid w:val="00FC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1880C"/>
  <w15:chartTrackingRefBased/>
  <w15:docId w15:val="{43BD65AA-0DDC-408C-95A4-3F80D997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22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35E0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223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5E0C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D35E0C"/>
    <w:pPr>
      <w:ind w:left="268"/>
      <w:jc w:val="both"/>
    </w:pPr>
    <w:rPr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D35E0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header"/>
    <w:aliases w:val=" Знак1,Знак1, Знак2"/>
    <w:basedOn w:val="a"/>
    <w:link w:val="a6"/>
    <w:uiPriority w:val="99"/>
    <w:rsid w:val="00D35E0C"/>
    <w:pPr>
      <w:tabs>
        <w:tab w:val="center" w:pos="4153"/>
        <w:tab w:val="right" w:pos="8306"/>
      </w:tabs>
    </w:pPr>
    <w:rPr>
      <w:sz w:val="20"/>
      <w:lang w:val="x-none" w:eastAsia="x-none"/>
    </w:rPr>
  </w:style>
  <w:style w:type="character" w:customStyle="1" w:styleId="a6">
    <w:name w:val="Верхний колонтитул Знак"/>
    <w:aliases w:val=" Знак1 Знак,Знак1 Знак, Знак2 Знак"/>
    <w:basedOn w:val="a0"/>
    <w:link w:val="a5"/>
    <w:uiPriority w:val="99"/>
    <w:rsid w:val="00D35E0C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D35E0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D35E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Стиль1"/>
    <w:basedOn w:val="21"/>
    <w:link w:val="12"/>
    <w:qFormat/>
    <w:rsid w:val="00D35E0C"/>
    <w:pPr>
      <w:tabs>
        <w:tab w:val="num" w:pos="0"/>
      </w:tabs>
      <w:spacing w:after="0" w:line="240" w:lineRule="auto"/>
      <w:ind w:left="0" w:firstLine="720"/>
      <w:jc w:val="both"/>
    </w:pPr>
    <w:rPr>
      <w:sz w:val="28"/>
      <w:lang w:val="x-none" w:eastAsia="x-none"/>
    </w:rPr>
  </w:style>
  <w:style w:type="character" w:customStyle="1" w:styleId="12">
    <w:name w:val="Стиль1 Знак"/>
    <w:link w:val="11"/>
    <w:rsid w:val="00D35E0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9">
    <w:basedOn w:val="a"/>
    <w:next w:val="aa"/>
    <w:uiPriority w:val="99"/>
    <w:unhideWhenUsed/>
    <w:rsid w:val="00D35E0C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semiHidden/>
    <w:unhideWhenUsed/>
    <w:rsid w:val="00D35E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5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35E0C"/>
  </w:style>
  <w:style w:type="character" w:customStyle="1" w:styleId="FontStyle18">
    <w:name w:val="Font Style18"/>
    <w:rsid w:val="007C7D5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C7D5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204562"/>
    <w:pPr>
      <w:widowControl w:val="0"/>
      <w:autoSpaceDE w:val="0"/>
      <w:autoSpaceDN w:val="0"/>
      <w:adjustRightInd w:val="0"/>
      <w:spacing w:line="317" w:lineRule="exact"/>
      <w:ind w:firstLine="715"/>
      <w:jc w:val="both"/>
    </w:pPr>
  </w:style>
  <w:style w:type="character" w:customStyle="1" w:styleId="10">
    <w:name w:val="Заголовок 1 Знак"/>
    <w:basedOn w:val="a0"/>
    <w:link w:val="1"/>
    <w:uiPriority w:val="9"/>
    <w:rsid w:val="003822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8223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ab">
    <w:name w:val="Чертежный"/>
    <w:rsid w:val="00382239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3">
    <w:name w:val="Стиль3"/>
    <w:basedOn w:val="a"/>
    <w:link w:val="30"/>
    <w:qFormat/>
    <w:rsid w:val="00382239"/>
    <w:pPr>
      <w:autoSpaceDE w:val="0"/>
      <w:autoSpaceDN w:val="0"/>
      <w:adjustRightInd w:val="0"/>
    </w:pPr>
    <w:rPr>
      <w:color w:val="FF0000"/>
      <w:sz w:val="28"/>
      <w:szCs w:val="28"/>
      <w:lang w:val="x-none" w:eastAsia="x-none"/>
    </w:rPr>
  </w:style>
  <w:style w:type="character" w:customStyle="1" w:styleId="30">
    <w:name w:val="Стиль3 Знак"/>
    <w:link w:val="3"/>
    <w:rsid w:val="00382239"/>
    <w:rPr>
      <w:rFonts w:ascii="Times New Roman" w:eastAsia="Times New Roman" w:hAnsi="Times New Roman" w:cs="Times New Roman"/>
      <w:color w:val="FF0000"/>
      <w:sz w:val="28"/>
      <w:szCs w:val="28"/>
      <w:lang w:val="x-none" w:eastAsia="x-none"/>
    </w:rPr>
  </w:style>
  <w:style w:type="paragraph" w:customStyle="1" w:styleId="ac">
    <w:name w:val="Без абзаца"/>
    <w:basedOn w:val="a"/>
    <w:next w:val="a"/>
    <w:link w:val="ad"/>
    <w:qFormat/>
    <w:rsid w:val="00382239"/>
    <w:pPr>
      <w:tabs>
        <w:tab w:val="left" w:pos="11338"/>
        <w:tab w:val="left" w:pos="11520"/>
      </w:tabs>
      <w:jc w:val="both"/>
    </w:pPr>
    <w:rPr>
      <w:sz w:val="28"/>
      <w:szCs w:val="28"/>
      <w:lang w:val="x-none" w:eastAsia="x-none"/>
    </w:rPr>
  </w:style>
  <w:style w:type="character" w:customStyle="1" w:styleId="ad">
    <w:name w:val="Без абзаца Знак"/>
    <w:link w:val="ac"/>
    <w:rsid w:val="0038223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13">
    <w:name w:val="1"/>
    <w:basedOn w:val="a"/>
    <w:link w:val="14"/>
    <w:qFormat/>
    <w:rsid w:val="00382239"/>
    <w:pPr>
      <w:ind w:firstLine="34"/>
      <w:jc w:val="both"/>
    </w:pPr>
    <w:rPr>
      <w:sz w:val="28"/>
      <w:szCs w:val="28"/>
      <w:lang w:val="x-none" w:eastAsia="x-none"/>
    </w:rPr>
  </w:style>
  <w:style w:type="character" w:customStyle="1" w:styleId="14">
    <w:name w:val="1 Знак"/>
    <w:link w:val="13"/>
    <w:rsid w:val="0038223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xxdefault">
    <w:name w:val="x_x_default"/>
    <w:basedOn w:val="a"/>
    <w:rsid w:val="00382239"/>
    <w:pPr>
      <w:spacing w:before="100" w:beforeAutospacing="1" w:after="100" w:afterAutospacing="1"/>
    </w:pPr>
  </w:style>
  <w:style w:type="paragraph" w:styleId="ae">
    <w:name w:val="caption"/>
    <w:basedOn w:val="a"/>
    <w:next w:val="a"/>
    <w:qFormat/>
    <w:rsid w:val="009F0451"/>
    <w:pPr>
      <w:jc w:val="right"/>
    </w:pPr>
    <w:rPr>
      <w:sz w:val="28"/>
    </w:rPr>
  </w:style>
  <w:style w:type="paragraph" w:customStyle="1" w:styleId="Default">
    <w:name w:val="Default"/>
    <w:rsid w:val="009F04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0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Волков</dc:creator>
  <cp:keywords/>
  <dc:description/>
  <cp:lastModifiedBy>Парамонов Евгений Николаевич</cp:lastModifiedBy>
  <cp:revision>3</cp:revision>
  <dcterms:created xsi:type="dcterms:W3CDTF">2025-01-13T00:01:00Z</dcterms:created>
  <dcterms:modified xsi:type="dcterms:W3CDTF">2025-01-13T00:06:00Z</dcterms:modified>
</cp:coreProperties>
</file>